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A64AA" w14:textId="77777777" w:rsidR="001807B0" w:rsidRPr="0061414A" w:rsidRDefault="00D34282">
      <w:pPr>
        <w:rPr>
          <w:rFonts w:ascii="Times" w:hAnsi="Times"/>
        </w:rPr>
      </w:pPr>
    </w:p>
    <w:p w14:paraId="2014A01E" w14:textId="77777777" w:rsidR="0061414A" w:rsidRDefault="0061414A" w:rsidP="0061414A">
      <w:pPr>
        <w:rPr>
          <w:rFonts w:ascii="Times" w:eastAsia="Times New Roman" w:hAnsi="Times" w:cs="Arial"/>
          <w:color w:val="000000"/>
        </w:rPr>
      </w:pPr>
      <w:r>
        <w:rPr>
          <w:rFonts w:ascii="Times" w:eastAsia="Times New Roman" w:hAnsi="Times" w:cs="Arial"/>
          <w:color w:val="000000"/>
        </w:rPr>
        <w:t>Timed Agenda</w:t>
      </w:r>
    </w:p>
    <w:p w14:paraId="557B16BC" w14:textId="77777777" w:rsidR="0061414A" w:rsidRDefault="0061414A" w:rsidP="0061414A">
      <w:pPr>
        <w:rPr>
          <w:rFonts w:ascii="Times" w:eastAsia="Times New Roman" w:hAnsi="Times" w:cs="Arial"/>
          <w:color w:val="000000"/>
        </w:rPr>
      </w:pPr>
    </w:p>
    <w:p w14:paraId="000E464F" w14:textId="56B6A447" w:rsidR="0061414A" w:rsidRPr="0061414A" w:rsidRDefault="00D34282" w:rsidP="0061414A">
      <w:pPr>
        <w:rPr>
          <w:rFonts w:ascii="Times" w:eastAsia="Times New Roman" w:hAnsi="Times" w:cs="Arial"/>
          <w:color w:val="000000"/>
        </w:rPr>
      </w:pPr>
      <w:r>
        <w:rPr>
          <w:rFonts w:ascii="Times" w:eastAsia="Times New Roman" w:hAnsi="Times" w:cs="Arial"/>
          <w:color w:val="000000"/>
        </w:rPr>
        <w:t xml:space="preserve">Workshop </w:t>
      </w:r>
      <w:r w:rsidR="0061414A" w:rsidRPr="0061414A">
        <w:rPr>
          <w:rFonts w:ascii="Times" w:eastAsia="Times New Roman" w:hAnsi="Times" w:cs="Arial"/>
          <w:color w:val="000000"/>
        </w:rPr>
        <w:t>Part One: </w:t>
      </w:r>
      <w:r w:rsidR="0061414A" w:rsidRPr="0061414A">
        <w:rPr>
          <w:rFonts w:ascii="Times" w:eastAsia="Times New Roman" w:hAnsi="Times" w:cs="Arial"/>
          <w:b/>
          <w:bCs/>
          <w:color w:val="000000"/>
        </w:rPr>
        <w:t>Alternative &amp; Augmentative Communication Assessment </w:t>
      </w:r>
    </w:p>
    <w:p w14:paraId="3EABF69A" w14:textId="77777777" w:rsidR="0061414A" w:rsidRPr="0061414A" w:rsidRDefault="0061414A" w:rsidP="0061414A">
      <w:pPr>
        <w:rPr>
          <w:rFonts w:ascii="Times" w:eastAsia="Times New Roman" w:hAnsi="Times" w:cs="Times New Roman"/>
        </w:rPr>
      </w:pPr>
      <w:r w:rsidRPr="0061414A">
        <w:rPr>
          <w:rFonts w:ascii="Times" w:eastAsia="Times New Roman" w:hAnsi="Times" w:cs="Arial"/>
          <w:color w:val="000000"/>
        </w:rPr>
        <w:t xml:space="preserve">Presented by Stacy </w:t>
      </w:r>
      <w:proofErr w:type="spellStart"/>
      <w:r w:rsidRPr="0061414A">
        <w:rPr>
          <w:rFonts w:ascii="Times" w:eastAsia="Times New Roman" w:hAnsi="Times" w:cs="Arial"/>
          <w:color w:val="000000"/>
        </w:rPr>
        <w:t>Stosic</w:t>
      </w:r>
      <w:proofErr w:type="spellEnd"/>
      <w:r w:rsidRPr="0061414A">
        <w:rPr>
          <w:rFonts w:ascii="Times" w:eastAsia="Times New Roman" w:hAnsi="Times" w:cs="Arial"/>
          <w:color w:val="000000"/>
        </w:rPr>
        <w:t>, MS. Ed. CCC-SLP &amp; Chris Russell, MS. Ed., TVI</w:t>
      </w:r>
    </w:p>
    <w:p w14:paraId="66204ABC" w14:textId="77777777" w:rsidR="0061414A" w:rsidRPr="0061414A" w:rsidRDefault="0061414A" w:rsidP="0061414A">
      <w:pPr>
        <w:rPr>
          <w:rFonts w:ascii="Times" w:eastAsia="Times New Roman" w:hAnsi="Times" w:cs="Times New Roman"/>
        </w:rPr>
      </w:pPr>
    </w:p>
    <w:p w14:paraId="7FDFFF23" w14:textId="77777777" w:rsidR="0061414A" w:rsidRPr="0061414A" w:rsidRDefault="0061414A" w:rsidP="0061414A">
      <w:pPr>
        <w:rPr>
          <w:rFonts w:ascii="Times" w:eastAsia="Times New Roman" w:hAnsi="Times" w:cs="Times New Roman"/>
        </w:rPr>
      </w:pPr>
      <w:r w:rsidRPr="0061414A">
        <w:rPr>
          <w:rFonts w:ascii="Times" w:eastAsia="Times New Roman" w:hAnsi="Times" w:cs="Arial"/>
          <w:color w:val="000000"/>
        </w:rPr>
        <w:t>10:00-10:30 Introduction and AT/AAC Discussion</w:t>
      </w:r>
      <w:r w:rsidRPr="0061414A">
        <w:rPr>
          <w:rFonts w:ascii="Times" w:eastAsia="Times New Roman" w:hAnsi="Times" w:cs="Arial"/>
          <w:color w:val="000000"/>
        </w:rPr>
        <w:br/>
        <w:t>10:30-11:00 Collaborative Assessment Team</w:t>
      </w:r>
      <w:r w:rsidRPr="0061414A">
        <w:rPr>
          <w:rFonts w:ascii="Times" w:eastAsia="Times New Roman" w:hAnsi="Times" w:cs="Arial"/>
          <w:color w:val="000000"/>
        </w:rPr>
        <w:br/>
        <w:t>11:00-11:10 Break</w:t>
      </w:r>
    </w:p>
    <w:p w14:paraId="4F4BD0AF" w14:textId="77777777" w:rsidR="0061414A" w:rsidRPr="0061414A" w:rsidRDefault="0061414A" w:rsidP="0061414A">
      <w:pPr>
        <w:rPr>
          <w:rFonts w:ascii="Times" w:eastAsia="Times New Roman" w:hAnsi="Times" w:cs="Times New Roman"/>
        </w:rPr>
      </w:pPr>
      <w:r w:rsidRPr="0061414A">
        <w:rPr>
          <w:rFonts w:ascii="Times" w:eastAsia="Times New Roman" w:hAnsi="Times" w:cs="Arial"/>
          <w:color w:val="000000"/>
        </w:rPr>
        <w:t>11:10-12:10 Assessment Process: Referrals and SETT Framework</w:t>
      </w:r>
      <w:r w:rsidRPr="0061414A">
        <w:rPr>
          <w:rFonts w:ascii="Times" w:eastAsia="Times New Roman" w:hAnsi="Times" w:cs="Arial"/>
          <w:color w:val="000000"/>
        </w:rPr>
        <w:br/>
        <w:t>12:15-1:15 Lunch</w:t>
      </w:r>
      <w:r w:rsidRPr="0061414A">
        <w:rPr>
          <w:rFonts w:ascii="Times" w:eastAsia="Times New Roman" w:hAnsi="Times" w:cs="Arial"/>
          <w:color w:val="000000"/>
        </w:rPr>
        <w:br/>
        <w:t>1:15-1:45 Assessment Process: Access and Sensory Considerations</w:t>
      </w:r>
      <w:r w:rsidRPr="0061414A">
        <w:rPr>
          <w:rFonts w:ascii="Times" w:eastAsia="Times New Roman" w:hAnsi="Times" w:cs="Arial"/>
          <w:color w:val="000000"/>
        </w:rPr>
        <w:br/>
        <w:t>1:45-2:15 AAC System Recommendations and Trials</w:t>
      </w:r>
      <w:r w:rsidRPr="0061414A">
        <w:rPr>
          <w:rFonts w:ascii="Times" w:eastAsia="Times New Roman" w:hAnsi="Times" w:cs="Arial"/>
          <w:color w:val="000000"/>
        </w:rPr>
        <w:br/>
        <w:t>2:15-2:25 Break</w:t>
      </w:r>
      <w:r w:rsidRPr="0061414A">
        <w:rPr>
          <w:rFonts w:ascii="Times" w:eastAsia="Times New Roman" w:hAnsi="Times" w:cs="Arial"/>
          <w:color w:val="000000"/>
        </w:rPr>
        <w:br/>
        <w:t xml:space="preserve">2:25-3:45 </w:t>
      </w:r>
      <w:proofErr w:type="spellStart"/>
      <w:r w:rsidRPr="0061414A">
        <w:rPr>
          <w:rFonts w:ascii="Times" w:eastAsia="Times New Roman" w:hAnsi="Times" w:cs="Arial"/>
          <w:color w:val="000000"/>
        </w:rPr>
        <w:t>Presymbolic</w:t>
      </w:r>
      <w:proofErr w:type="spellEnd"/>
      <w:r w:rsidRPr="0061414A">
        <w:rPr>
          <w:rFonts w:ascii="Times" w:eastAsia="Times New Roman" w:hAnsi="Times" w:cs="Arial"/>
          <w:color w:val="000000"/>
        </w:rPr>
        <w:t xml:space="preserve"> Communication Development and The Communication Matrix</w:t>
      </w:r>
      <w:r w:rsidRPr="0061414A">
        <w:rPr>
          <w:rFonts w:ascii="Times" w:eastAsia="Times New Roman" w:hAnsi="Times" w:cs="Arial"/>
          <w:color w:val="000000"/>
        </w:rPr>
        <w:br/>
        <w:t>3:45-4:00 Question</w:t>
      </w:r>
    </w:p>
    <w:p w14:paraId="2A91A3DD" w14:textId="77777777" w:rsidR="0061414A" w:rsidRPr="0061414A" w:rsidRDefault="0061414A" w:rsidP="0061414A">
      <w:pPr>
        <w:rPr>
          <w:rFonts w:ascii="Times" w:eastAsia="Times New Roman" w:hAnsi="Times" w:cs="Times New Roman"/>
        </w:rPr>
      </w:pPr>
    </w:p>
    <w:p w14:paraId="30482A68" w14:textId="77777777" w:rsidR="0061414A" w:rsidRPr="0061414A" w:rsidRDefault="0061414A" w:rsidP="0061414A">
      <w:pPr>
        <w:rPr>
          <w:rFonts w:ascii="Times" w:eastAsia="Times New Roman" w:hAnsi="Times" w:cs="Times New Roman"/>
        </w:rPr>
      </w:pPr>
      <w:r w:rsidRPr="0061414A">
        <w:rPr>
          <w:rFonts w:ascii="Times" w:eastAsia="Times New Roman" w:hAnsi="Times" w:cs="Arial"/>
          <w:color w:val="000000"/>
        </w:rPr>
        <w:br/>
      </w:r>
      <w:r w:rsidRPr="0061414A">
        <w:rPr>
          <w:rFonts w:ascii="Times" w:eastAsia="Times New Roman" w:hAnsi="Times" w:cs="Arial"/>
          <w:color w:val="000000"/>
        </w:rPr>
        <w:br/>
      </w:r>
    </w:p>
    <w:p w14:paraId="24E4BB3B" w14:textId="77777777" w:rsidR="0061414A" w:rsidRPr="0061414A" w:rsidRDefault="0061414A">
      <w:pPr>
        <w:rPr>
          <w:rFonts w:ascii="Times" w:hAnsi="Times"/>
        </w:rPr>
      </w:pPr>
    </w:p>
    <w:sectPr w:rsidR="0061414A" w:rsidRPr="0061414A" w:rsidSect="00786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詉翿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14A"/>
    <w:rsid w:val="0061414A"/>
    <w:rsid w:val="006747E3"/>
    <w:rsid w:val="007864EB"/>
    <w:rsid w:val="00D3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F86C7E"/>
  <w15:chartTrackingRefBased/>
  <w15:docId w15:val="{9F98CF9D-DE86-1A45-A9A2-D3EDF22F6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414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13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Russell</dc:creator>
  <cp:keywords/>
  <dc:description/>
  <cp:lastModifiedBy>Chris Russell</cp:lastModifiedBy>
  <cp:revision>2</cp:revision>
  <dcterms:created xsi:type="dcterms:W3CDTF">2021-01-07T21:51:00Z</dcterms:created>
  <dcterms:modified xsi:type="dcterms:W3CDTF">2021-01-07T22:00:00Z</dcterms:modified>
</cp:coreProperties>
</file>