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DBCB7" w14:textId="7401B91F" w:rsidR="00B05672" w:rsidRDefault="00E26A69" w:rsidP="00E26A69">
      <w:pPr>
        <w:ind w:right="-1080"/>
        <w:rPr>
          <w:rStyle w:val="Heading1Char"/>
        </w:rPr>
      </w:pPr>
      <w:r w:rsidRPr="00304D33">
        <w:rPr>
          <w:rFonts w:ascii="Helvetica" w:hAnsi="Helvetica" w:cs="Helvetica"/>
          <w:b/>
          <w:noProof/>
          <w:sz w:val="40"/>
          <w:szCs w:val="40"/>
        </w:rPr>
        <w:drawing>
          <wp:inline distT="0" distB="0" distL="0" distR="0" wp14:anchorId="0127C796" wp14:editId="4B9216F6">
            <wp:extent cx="1254868" cy="1129131"/>
            <wp:effectExtent l="0" t="0" r="0" b="0"/>
            <wp:docPr id="2" name="Picture 2" title="cartoon of a laptop smiling and wa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5351" cy="1129565"/>
                    </a:xfrm>
                    <a:prstGeom prst="rect">
                      <a:avLst/>
                    </a:prstGeom>
                    <a:noFill/>
                    <a:ln>
                      <a:noFill/>
                    </a:ln>
                  </pic:spPr>
                </pic:pic>
              </a:graphicData>
            </a:graphic>
          </wp:inline>
        </w:drawing>
      </w:r>
      <w:r w:rsidR="002665E9" w:rsidRPr="00304D33">
        <w:rPr>
          <w:rFonts w:ascii="Chalkboard" w:hAnsi="Chalkboard"/>
          <w:b/>
          <w:sz w:val="40"/>
          <w:szCs w:val="40"/>
        </w:rPr>
        <w:t xml:space="preserve"> </w:t>
      </w:r>
      <w:r w:rsidR="00415205" w:rsidRPr="00E26A69">
        <w:rPr>
          <w:rStyle w:val="Heading1Char"/>
        </w:rPr>
        <w:t>Tech Recipe: Listen to your wri</w:t>
      </w:r>
      <w:r w:rsidR="00D22B65" w:rsidRPr="00E26A69">
        <w:rPr>
          <w:rStyle w:val="Heading1Char"/>
        </w:rPr>
        <w:t>ting!</w:t>
      </w:r>
    </w:p>
    <w:p w14:paraId="6EE492BB" w14:textId="77777777" w:rsidR="00E26A69" w:rsidRPr="00C23E13" w:rsidRDefault="00E26A69" w:rsidP="00E26A69">
      <w:pPr>
        <w:ind w:left="-990" w:right="-1080"/>
        <w:jc w:val="center"/>
        <w:rPr>
          <w:rFonts w:ascii="Chalkboard" w:hAnsi="Chalkboard"/>
          <w:b/>
          <w:sz w:val="20"/>
          <w:szCs w:val="20"/>
        </w:rPr>
      </w:pPr>
    </w:p>
    <w:p w14:paraId="4C3AAB6E" w14:textId="7B9B104F" w:rsidR="0088143A" w:rsidRDefault="00B05672" w:rsidP="0088143A">
      <w:pPr>
        <w:rPr>
          <w:rFonts w:ascii="Chalkboard" w:hAnsi="Chalkboard"/>
          <w:sz w:val="40"/>
          <w:szCs w:val="40"/>
        </w:rPr>
      </w:pPr>
      <w:r w:rsidRPr="00304D33">
        <w:rPr>
          <w:rFonts w:ascii="Chalkboard" w:hAnsi="Chalkboard"/>
          <w:sz w:val="40"/>
          <w:szCs w:val="40"/>
        </w:rPr>
        <w:t>Editi</w:t>
      </w:r>
      <w:r w:rsidR="006343AA" w:rsidRPr="00304D33">
        <w:rPr>
          <w:rFonts w:ascii="Chalkboard" w:hAnsi="Chalkboard"/>
          <w:sz w:val="40"/>
          <w:szCs w:val="40"/>
        </w:rPr>
        <w:t xml:space="preserve">ng what you write is tricky, </w:t>
      </w:r>
      <w:r w:rsidR="006343AA" w:rsidRPr="00304D33">
        <w:rPr>
          <w:rFonts w:ascii="Chalkboard" w:hAnsi="Chalkboard"/>
          <w:b/>
          <w:i/>
          <w:sz w:val="40"/>
          <w:szCs w:val="40"/>
        </w:rPr>
        <w:t>all</w:t>
      </w:r>
      <w:r w:rsidR="006343AA" w:rsidRPr="00304D33">
        <w:rPr>
          <w:rFonts w:ascii="Chalkboard" w:hAnsi="Chalkboard"/>
          <w:sz w:val="40"/>
          <w:szCs w:val="40"/>
        </w:rPr>
        <w:t xml:space="preserve"> writers</w:t>
      </w:r>
      <w:r w:rsidRPr="00304D33">
        <w:rPr>
          <w:rFonts w:ascii="Chalkboard" w:hAnsi="Chalkboard"/>
          <w:sz w:val="40"/>
          <w:szCs w:val="40"/>
        </w:rPr>
        <w:t xml:space="preserve"> have to look for</w:t>
      </w:r>
      <w:r w:rsidR="006663E4" w:rsidRPr="00304D33">
        <w:rPr>
          <w:rFonts w:ascii="Chalkboard" w:hAnsi="Chalkboard"/>
          <w:sz w:val="40"/>
          <w:szCs w:val="40"/>
        </w:rPr>
        <w:t xml:space="preserve"> spelling errors, check punctuation, find m</w:t>
      </w:r>
      <w:r w:rsidR="006343AA" w:rsidRPr="00304D33">
        <w:rPr>
          <w:rFonts w:ascii="Chalkboard" w:hAnsi="Chalkboard"/>
          <w:sz w:val="40"/>
          <w:szCs w:val="40"/>
        </w:rPr>
        <w:t>isused words, and make sure their</w:t>
      </w:r>
      <w:r w:rsidR="006663E4" w:rsidRPr="00304D33">
        <w:rPr>
          <w:rFonts w:ascii="Chalkboard" w:hAnsi="Chalkboard"/>
          <w:sz w:val="40"/>
          <w:szCs w:val="40"/>
        </w:rPr>
        <w:t xml:space="preserve"> writing makes sense! </w:t>
      </w:r>
    </w:p>
    <w:p w14:paraId="06CDAF5F" w14:textId="77777777" w:rsidR="0088143A" w:rsidRPr="0088143A" w:rsidRDefault="0088143A" w:rsidP="0088143A">
      <w:pPr>
        <w:rPr>
          <w:rFonts w:ascii="Chalkboard" w:hAnsi="Chalkboard"/>
          <w:sz w:val="28"/>
          <w:szCs w:val="28"/>
        </w:rPr>
      </w:pPr>
    </w:p>
    <w:p w14:paraId="20A3D2B5" w14:textId="5BBC98CF" w:rsidR="00E26A69" w:rsidRDefault="00870B11" w:rsidP="002D6766">
      <w:pPr>
        <w:pStyle w:val="Heading1"/>
      </w:pPr>
      <w:r w:rsidRPr="00304D33">
        <w:t>Voice Feedback to the rescue!</w:t>
      </w:r>
      <w:r w:rsidR="0088143A">
        <w:t xml:space="preserve">  </w:t>
      </w:r>
      <w:r w:rsidR="0088143A" w:rsidRPr="0088143A">
        <w:rPr>
          <w:noProof/>
        </w:rPr>
        <w:t xml:space="preserve"> </w:t>
      </w:r>
      <w:r w:rsidR="0088143A">
        <w:rPr>
          <w:noProof/>
        </w:rPr>
        <w:drawing>
          <wp:inline distT="0" distB="0" distL="0" distR="0" wp14:anchorId="4762F592" wp14:editId="2F6C1A95">
            <wp:extent cx="1556425" cy="1440598"/>
            <wp:effectExtent l="0" t="0" r="0" b="7620"/>
            <wp:docPr id="5" name="Picture 5" title="cartoon man saying blah blah blah b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05 at 1.52.22 PM.png"/>
                    <pic:cNvPicPr/>
                  </pic:nvPicPr>
                  <pic:blipFill>
                    <a:blip r:embed="rId10">
                      <a:extLst>
                        <a:ext uri="{BEBA8EAE-BF5A-486C-A8C5-ECC9F3942E4B}">
                          <a14:imgProps xmlns:a14="http://schemas.microsoft.com/office/drawing/2010/main">
                            <a14:imgLayer r:embed="rId11">
                              <a14:imgEffect>
                                <a14:sharpenSoften amount="85000"/>
                              </a14:imgEffect>
                              <a14:imgEffect>
                                <a14:brightnessContrast contrast="7000"/>
                              </a14:imgEffect>
                            </a14:imgLayer>
                          </a14:imgProps>
                        </a:ext>
                        <a:ext uri="{28A0092B-C50C-407E-A947-70E740481C1C}">
                          <a14:useLocalDpi xmlns:a14="http://schemas.microsoft.com/office/drawing/2010/main" val="0"/>
                        </a:ext>
                      </a:extLst>
                    </a:blip>
                    <a:stretch>
                      <a:fillRect/>
                    </a:stretch>
                  </pic:blipFill>
                  <pic:spPr>
                    <a:xfrm>
                      <a:off x="0" y="0"/>
                      <a:ext cx="1557892" cy="1441956"/>
                    </a:xfrm>
                    <a:prstGeom prst="rect">
                      <a:avLst/>
                    </a:prstGeom>
                  </pic:spPr>
                </pic:pic>
              </a:graphicData>
            </a:graphic>
          </wp:inline>
        </w:drawing>
      </w:r>
    </w:p>
    <w:p w14:paraId="4BD68639" w14:textId="77777777" w:rsidR="00E26A69" w:rsidRPr="00E26A69" w:rsidRDefault="00E26A69" w:rsidP="00E26A69"/>
    <w:p w14:paraId="5A009B07" w14:textId="46703AE9" w:rsidR="00870B11" w:rsidRPr="00304D33" w:rsidRDefault="00763209" w:rsidP="00E26A69">
      <w:pPr>
        <w:pStyle w:val="NormalWeb"/>
        <w:spacing w:before="0" w:beforeAutospacing="0" w:after="0" w:afterAutospacing="0"/>
        <w:rPr>
          <w:rFonts w:ascii="Chalkboard" w:hAnsi="Chalkboard"/>
          <w:bCs/>
          <w:sz w:val="40"/>
          <w:szCs w:val="40"/>
        </w:rPr>
      </w:pPr>
      <w:r w:rsidRPr="00304D33">
        <w:rPr>
          <w:rFonts w:ascii="Chalkboard" w:hAnsi="Chalkboard"/>
          <w:bCs/>
          <w:sz w:val="40"/>
          <w:szCs w:val="40"/>
        </w:rPr>
        <w:t xml:space="preserve">Sit back and let your computer or tablet read to you. You will hear if you made up crazy words (typos) or if you forgot punctuation or if you put the sentences in the wrong order. </w:t>
      </w:r>
      <w:r w:rsidR="00263060">
        <w:rPr>
          <w:rFonts w:ascii="Chalkboard" w:hAnsi="Chalkboard"/>
          <w:bCs/>
          <w:sz w:val="40"/>
          <w:szCs w:val="40"/>
        </w:rPr>
        <w:t>You may think your computer has a</w:t>
      </w:r>
      <w:r w:rsidRPr="00304D33">
        <w:rPr>
          <w:rFonts w:ascii="Chalkboard" w:hAnsi="Chalkboard"/>
          <w:bCs/>
          <w:sz w:val="40"/>
          <w:szCs w:val="40"/>
        </w:rPr>
        <w:t xml:space="preserve"> funn</w:t>
      </w:r>
      <w:r w:rsidR="00107470" w:rsidRPr="00304D33">
        <w:rPr>
          <w:rFonts w:ascii="Chalkboard" w:hAnsi="Chalkboard"/>
          <w:bCs/>
          <w:sz w:val="40"/>
          <w:szCs w:val="40"/>
        </w:rPr>
        <w:t>y voice</w:t>
      </w:r>
      <w:r w:rsidR="00263060">
        <w:rPr>
          <w:rFonts w:ascii="Chalkboard" w:hAnsi="Chalkboard"/>
          <w:bCs/>
          <w:sz w:val="40"/>
          <w:szCs w:val="40"/>
        </w:rPr>
        <w:t xml:space="preserve">, don’t worry about that! You will get used to it </w:t>
      </w:r>
      <w:r w:rsidRPr="00304D33">
        <w:rPr>
          <w:rFonts w:ascii="Chalkboard" w:hAnsi="Chalkboard"/>
          <w:bCs/>
          <w:sz w:val="40"/>
          <w:szCs w:val="40"/>
        </w:rPr>
        <w:t>–</w:t>
      </w:r>
      <w:r w:rsidR="00107470" w:rsidRPr="00304D33">
        <w:rPr>
          <w:rFonts w:ascii="Chalkboard" w:hAnsi="Chalkboard"/>
          <w:bCs/>
          <w:sz w:val="40"/>
          <w:szCs w:val="40"/>
        </w:rPr>
        <w:t xml:space="preserve"> </w:t>
      </w:r>
      <w:r w:rsidRPr="00304D33">
        <w:rPr>
          <w:rFonts w:ascii="Chalkboard" w:hAnsi="Chalkboard"/>
          <w:bCs/>
          <w:sz w:val="40"/>
          <w:szCs w:val="40"/>
        </w:rPr>
        <w:t>pretend it is your robot friend who is happy to help with your homework.</w:t>
      </w:r>
      <w:r w:rsidR="00413B33" w:rsidRPr="00304D33">
        <w:rPr>
          <w:rFonts w:ascii="Chalkboard" w:hAnsi="Chalkboard"/>
          <w:bCs/>
          <w:sz w:val="40"/>
          <w:szCs w:val="40"/>
        </w:rPr>
        <w:t xml:space="preserve"> </w:t>
      </w:r>
    </w:p>
    <w:p w14:paraId="65F6A078" w14:textId="77777777" w:rsidR="002D6766" w:rsidRDefault="00304D33" w:rsidP="002D6766">
      <w:pPr>
        <w:pStyle w:val="NormalWeb"/>
        <w:spacing w:before="0" w:beforeAutospacing="0" w:after="0" w:afterAutospacing="0"/>
        <w:jc w:val="center"/>
      </w:pPr>
      <w:r w:rsidRPr="00304D33">
        <w:rPr>
          <w:rFonts w:ascii="Chalkboard" w:hAnsi="Chalkboard"/>
          <w:bCs/>
          <w:noProof/>
          <w:sz w:val="40"/>
          <w:szCs w:val="40"/>
        </w:rPr>
        <w:drawing>
          <wp:inline distT="0" distB="0" distL="0" distR="0" wp14:anchorId="31F84848" wp14:editId="7CD9FAF0">
            <wp:extent cx="3715966" cy="2103614"/>
            <wp:effectExtent l="0" t="0" r="0" b="5080"/>
            <wp:docPr id="10" name="Picture 10" title="Robot saying I can read out loud for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05 at 10.03.58 AM.png"/>
                    <pic:cNvPicPr/>
                  </pic:nvPicPr>
                  <pic:blipFill>
                    <a:blip r:embed="rId12">
                      <a:extLst>
                        <a:ext uri="{BEBA8EAE-BF5A-486C-A8C5-ECC9F3942E4B}">
                          <a14:imgProps xmlns:a14="http://schemas.microsoft.com/office/drawing/2010/main">
                            <a14:imgLayer r:embed="rId13">
                              <a14:imgEffect>
                                <a14:sharpenSoften amount="17000"/>
                              </a14:imgEffect>
                              <a14:imgEffect>
                                <a14:brightnessContrast contrast="57000"/>
                              </a14:imgEffect>
                            </a14:imgLayer>
                          </a14:imgProps>
                        </a:ext>
                        <a:ext uri="{28A0092B-C50C-407E-A947-70E740481C1C}">
                          <a14:useLocalDpi xmlns:a14="http://schemas.microsoft.com/office/drawing/2010/main" val="0"/>
                        </a:ext>
                      </a:extLst>
                    </a:blip>
                    <a:stretch>
                      <a:fillRect/>
                    </a:stretch>
                  </pic:blipFill>
                  <pic:spPr>
                    <a:xfrm>
                      <a:off x="0" y="0"/>
                      <a:ext cx="3718320" cy="2104946"/>
                    </a:xfrm>
                    <a:prstGeom prst="rect">
                      <a:avLst/>
                    </a:prstGeom>
                  </pic:spPr>
                </pic:pic>
              </a:graphicData>
            </a:graphic>
          </wp:inline>
        </w:drawing>
      </w:r>
    </w:p>
    <w:p w14:paraId="3E9FDCE5" w14:textId="77777777" w:rsidR="00A83F31" w:rsidRDefault="00A83F31" w:rsidP="002D6766">
      <w:pPr>
        <w:pStyle w:val="NormalWeb"/>
        <w:spacing w:before="0" w:beforeAutospacing="0" w:after="0" w:afterAutospacing="0"/>
        <w:jc w:val="center"/>
      </w:pPr>
    </w:p>
    <w:p w14:paraId="0E89CB48" w14:textId="15EA20B3" w:rsidR="002D6766" w:rsidRDefault="002D6766">
      <w:pPr>
        <w:rPr>
          <w:rFonts w:ascii="Times" w:hAnsi="Times" w:cs="Times New Roman"/>
          <w:sz w:val="20"/>
          <w:szCs w:val="20"/>
        </w:rPr>
      </w:pPr>
      <w:bookmarkStart w:id="0" w:name="_GoBack"/>
      <w:bookmarkEnd w:id="0"/>
    </w:p>
    <w:p w14:paraId="3A4CF1B4" w14:textId="41770864" w:rsidR="009679CF" w:rsidRPr="002D6766" w:rsidRDefault="00107470" w:rsidP="002D6766">
      <w:pPr>
        <w:pStyle w:val="Heading1"/>
      </w:pPr>
      <w:r w:rsidRPr="002D6766">
        <w:t>How to:</w:t>
      </w:r>
    </w:p>
    <w:p w14:paraId="414321A1" w14:textId="77D5F1F0" w:rsidR="00107470" w:rsidRDefault="00263060" w:rsidP="00E26A69">
      <w:pPr>
        <w:pStyle w:val="NormalWeb"/>
        <w:spacing w:before="0" w:beforeAutospacing="0" w:after="0" w:afterAutospacing="0"/>
        <w:rPr>
          <w:rFonts w:ascii="Chalkboard" w:hAnsi="Chalkboard"/>
          <w:bCs/>
          <w:sz w:val="40"/>
          <w:szCs w:val="40"/>
        </w:rPr>
      </w:pPr>
      <w:r>
        <w:rPr>
          <w:rFonts w:ascii="Chalkboard" w:hAnsi="Chalkboard"/>
          <w:bCs/>
          <w:sz w:val="40"/>
          <w:szCs w:val="40"/>
        </w:rPr>
        <w:t>You j</w:t>
      </w:r>
      <w:r w:rsidR="00107470" w:rsidRPr="00304D33">
        <w:rPr>
          <w:rFonts w:ascii="Chalkboard" w:hAnsi="Chalkboard"/>
          <w:bCs/>
          <w:sz w:val="40"/>
          <w:szCs w:val="40"/>
        </w:rPr>
        <w:t>ust need to highlight the text you want to listen to and press</w:t>
      </w:r>
      <w:r w:rsidR="00E61A39" w:rsidRPr="00304D33">
        <w:rPr>
          <w:rFonts w:ascii="Chalkboard" w:hAnsi="Chalkboard"/>
          <w:bCs/>
          <w:sz w:val="40"/>
          <w:szCs w:val="40"/>
        </w:rPr>
        <w:t xml:space="preserve"> </w:t>
      </w:r>
      <w:r w:rsidR="006343AA" w:rsidRPr="00304D33">
        <w:rPr>
          <w:rFonts w:ascii="Chalkboard" w:hAnsi="Chalkboard"/>
          <w:bCs/>
          <w:sz w:val="40"/>
          <w:szCs w:val="40"/>
        </w:rPr>
        <w:t>the correct</w:t>
      </w:r>
      <w:r w:rsidR="00107470" w:rsidRPr="00304D33">
        <w:rPr>
          <w:rFonts w:ascii="Chalkboard" w:hAnsi="Chalkboard"/>
          <w:bCs/>
          <w:sz w:val="40"/>
          <w:szCs w:val="40"/>
        </w:rPr>
        <w:t xml:space="preserve"> </w:t>
      </w:r>
      <w:r w:rsidR="00107470" w:rsidRPr="00304D33">
        <w:rPr>
          <w:rFonts w:ascii="Chalkboard" w:hAnsi="Chalkboard"/>
          <w:b/>
          <w:bCs/>
          <w:sz w:val="40"/>
          <w:szCs w:val="40"/>
        </w:rPr>
        <w:t>command</w:t>
      </w:r>
      <w:r>
        <w:rPr>
          <w:rFonts w:ascii="Chalkboard" w:hAnsi="Chalkboard"/>
          <w:bCs/>
          <w:sz w:val="40"/>
          <w:szCs w:val="40"/>
        </w:rPr>
        <w:t>. Your teacher can</w:t>
      </w:r>
      <w:r w:rsidR="009679CF">
        <w:rPr>
          <w:rFonts w:ascii="Chalkboard" w:hAnsi="Chalkboard"/>
          <w:bCs/>
          <w:sz w:val="40"/>
          <w:szCs w:val="40"/>
        </w:rPr>
        <w:t xml:space="preserve"> </w:t>
      </w:r>
      <w:r w:rsidR="000A1C61">
        <w:rPr>
          <w:rFonts w:ascii="Chalkboard" w:hAnsi="Chalkboard"/>
          <w:bCs/>
          <w:sz w:val="40"/>
          <w:szCs w:val="40"/>
        </w:rPr>
        <w:t>help you set it up and practice</w:t>
      </w:r>
      <w:r w:rsidR="009679CF">
        <w:rPr>
          <w:rFonts w:ascii="Chalkboard" w:hAnsi="Chalkboard"/>
          <w:bCs/>
          <w:sz w:val="40"/>
          <w:szCs w:val="40"/>
        </w:rPr>
        <w:t>.</w:t>
      </w:r>
    </w:p>
    <w:p w14:paraId="2935D9C4" w14:textId="77777777" w:rsidR="00CF2521" w:rsidRPr="00304D33" w:rsidRDefault="00CF2521" w:rsidP="00E26A69">
      <w:pPr>
        <w:pStyle w:val="NormalWeb"/>
        <w:spacing w:before="0" w:beforeAutospacing="0" w:after="0" w:afterAutospacing="0"/>
        <w:rPr>
          <w:rFonts w:ascii="Chalkboard" w:hAnsi="Chalkboard"/>
          <w:bCs/>
          <w:sz w:val="40"/>
          <w:szCs w:val="40"/>
        </w:rPr>
      </w:pPr>
    </w:p>
    <w:p w14:paraId="47D8D288" w14:textId="1E2C3F24" w:rsidR="00E02FBD" w:rsidRPr="00304D33" w:rsidRDefault="00870B11" w:rsidP="009679CF">
      <w:pPr>
        <w:pStyle w:val="NormalWeb"/>
        <w:spacing w:before="0" w:beforeAutospacing="0" w:after="0" w:afterAutospacing="0"/>
        <w:rPr>
          <w:rFonts w:ascii="Chalkboard" w:hAnsi="Chalkboard"/>
          <w:bCs/>
          <w:sz w:val="40"/>
          <w:szCs w:val="40"/>
        </w:rPr>
      </w:pPr>
      <w:r w:rsidRPr="002D6766">
        <w:rPr>
          <w:rStyle w:val="Heading2Char"/>
        </w:rPr>
        <w:t>PC</w:t>
      </w:r>
      <w:r w:rsidR="00E02FBD" w:rsidRPr="002D6766">
        <w:rPr>
          <w:rStyle w:val="Heading2Char"/>
        </w:rPr>
        <w:t xml:space="preserve"> in </w:t>
      </w:r>
      <w:r w:rsidR="00A33B78" w:rsidRPr="002D6766">
        <w:rPr>
          <w:rStyle w:val="Heading2Char"/>
        </w:rPr>
        <w:t xml:space="preserve">MS </w:t>
      </w:r>
      <w:r w:rsidR="00E02FBD" w:rsidRPr="002D6766">
        <w:rPr>
          <w:rStyle w:val="Heading2Char"/>
        </w:rPr>
        <w:t>Word:</w:t>
      </w:r>
      <w:r w:rsidR="00E02FBD">
        <w:rPr>
          <w:rFonts w:ascii="Chalkboard" w:hAnsi="Chalkboard"/>
          <w:bCs/>
          <w:sz w:val="40"/>
          <w:szCs w:val="40"/>
        </w:rPr>
        <w:t xml:space="preserve"> S</w:t>
      </w:r>
      <w:r w:rsidR="00951D06">
        <w:rPr>
          <w:rFonts w:ascii="Chalkboard" w:hAnsi="Chalkboard"/>
          <w:bCs/>
          <w:sz w:val="40"/>
          <w:szCs w:val="40"/>
        </w:rPr>
        <w:t>et up “Speak”</w:t>
      </w:r>
      <w:r w:rsidR="00951D06" w:rsidRPr="00304D33">
        <w:rPr>
          <w:rFonts w:ascii="Chalkboard" w:hAnsi="Chalkboard"/>
          <w:bCs/>
          <w:sz w:val="40"/>
          <w:szCs w:val="40"/>
        </w:rPr>
        <w:t xml:space="preserve"> </w:t>
      </w:r>
      <w:r w:rsidR="00951D06">
        <w:rPr>
          <w:rFonts w:ascii="Chalkboard" w:hAnsi="Chalkboard"/>
          <w:bCs/>
          <w:sz w:val="40"/>
          <w:szCs w:val="40"/>
        </w:rPr>
        <w:t xml:space="preserve">command in Quick Access Toolbar </w:t>
      </w:r>
      <w:r w:rsidR="009679CF">
        <w:rPr>
          <w:rFonts w:ascii="Chalkboard" w:hAnsi="Chalkboard"/>
          <w:bCs/>
          <w:sz w:val="40"/>
          <w:szCs w:val="40"/>
        </w:rPr>
        <w:t>and assign a keyboard command (instructions at YouTube VIteacherjes)</w:t>
      </w:r>
    </w:p>
    <w:p w14:paraId="3C302907" w14:textId="77777777" w:rsidR="00CF2521" w:rsidRDefault="00CF2521" w:rsidP="00E26A69">
      <w:pPr>
        <w:pStyle w:val="NormalWeb"/>
        <w:spacing w:before="0" w:beforeAutospacing="0" w:after="0" w:afterAutospacing="0"/>
        <w:rPr>
          <w:rFonts w:ascii="Chalkboard" w:hAnsi="Chalkboard"/>
          <w:b/>
          <w:bCs/>
          <w:sz w:val="40"/>
          <w:szCs w:val="40"/>
        </w:rPr>
      </w:pPr>
    </w:p>
    <w:p w14:paraId="5D8E6787" w14:textId="235674C9" w:rsidR="00815C6A" w:rsidRDefault="00815C6A" w:rsidP="00E26A69">
      <w:pPr>
        <w:pStyle w:val="NormalWeb"/>
        <w:spacing w:before="0" w:beforeAutospacing="0" w:after="0" w:afterAutospacing="0"/>
        <w:rPr>
          <w:rFonts w:ascii="Chalkboard" w:hAnsi="Chalkboard"/>
          <w:sz w:val="40"/>
          <w:szCs w:val="40"/>
        </w:rPr>
      </w:pPr>
      <w:r w:rsidRPr="002D6766">
        <w:rPr>
          <w:rStyle w:val="Heading2Char"/>
        </w:rPr>
        <w:t>Mac:</w:t>
      </w:r>
      <w:r w:rsidRPr="00304D33">
        <w:rPr>
          <w:rFonts w:ascii="Chalkboard" w:hAnsi="Chalkboard"/>
          <w:bCs/>
          <w:sz w:val="40"/>
          <w:szCs w:val="40"/>
        </w:rPr>
        <w:t xml:space="preserve"> </w:t>
      </w:r>
      <w:r w:rsidRPr="00304D33">
        <w:rPr>
          <w:rFonts w:ascii="Chalkboard" w:hAnsi="Chalkboard"/>
          <w:sz w:val="40"/>
          <w:szCs w:val="40"/>
        </w:rPr>
        <w:t>Set up voice feedback from System</w:t>
      </w:r>
      <w:r w:rsidR="00A33B78">
        <w:rPr>
          <w:rFonts w:ascii="Chalkboard" w:hAnsi="Chalkboard"/>
          <w:sz w:val="40"/>
          <w:szCs w:val="40"/>
        </w:rPr>
        <w:t xml:space="preserve"> Preferences - Dictation and Speech - </w:t>
      </w:r>
      <w:r w:rsidR="00CF2521">
        <w:rPr>
          <w:rFonts w:ascii="Chalkboard" w:hAnsi="Chalkboard"/>
          <w:sz w:val="40"/>
          <w:szCs w:val="40"/>
        </w:rPr>
        <w:t xml:space="preserve">Text to Speech. Check the box </w:t>
      </w:r>
      <w:r w:rsidR="00415205" w:rsidRPr="00304D33">
        <w:rPr>
          <w:rFonts w:ascii="Chalkboard" w:hAnsi="Chalkboard"/>
          <w:sz w:val="40"/>
          <w:szCs w:val="40"/>
        </w:rPr>
        <w:t>“Speak selec</w:t>
      </w:r>
      <w:r w:rsidR="00BF0FEF" w:rsidRPr="00304D33">
        <w:rPr>
          <w:rFonts w:ascii="Chalkboard" w:hAnsi="Chalkboard"/>
          <w:sz w:val="40"/>
          <w:szCs w:val="40"/>
        </w:rPr>
        <w:t>ted text when a key is pressed.”</w:t>
      </w:r>
      <w:r w:rsidR="00415205" w:rsidRPr="00304D33">
        <w:rPr>
          <w:rFonts w:ascii="Chalkboard" w:hAnsi="Chalkboard"/>
          <w:sz w:val="40"/>
          <w:szCs w:val="40"/>
        </w:rPr>
        <w:t xml:space="preserve"> You can now assign a key or key combination for speech feedback.</w:t>
      </w:r>
    </w:p>
    <w:p w14:paraId="68C72BE8" w14:textId="77777777" w:rsidR="00536D3C" w:rsidRDefault="00536D3C" w:rsidP="00536D3C">
      <w:pPr>
        <w:pStyle w:val="NormalWeb"/>
        <w:spacing w:before="0" w:beforeAutospacing="0" w:after="0" w:afterAutospacing="0"/>
        <w:rPr>
          <w:rFonts w:ascii="Chalkboard" w:hAnsi="Chalkboard"/>
          <w:sz w:val="40"/>
          <w:szCs w:val="40"/>
        </w:rPr>
      </w:pPr>
      <w:r w:rsidRPr="00304D33">
        <w:rPr>
          <w:rFonts w:ascii="Chalkboard" w:hAnsi="Chalkboard"/>
          <w:b/>
          <w:noProof/>
          <w:sz w:val="40"/>
          <w:szCs w:val="40"/>
        </w:rPr>
        <w:drawing>
          <wp:inline distT="0" distB="0" distL="0" distR="0" wp14:anchorId="3BEC4FA1" wp14:editId="73B79FFD">
            <wp:extent cx="1190445" cy="1097280"/>
            <wp:effectExtent l="0" t="0" r="3810" b="0"/>
            <wp:docPr id="4" name="Picture 4" title="cartoon of a boy laying on the floor using a tab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t="-9526" b="8571"/>
                    <a:stretch/>
                  </pic:blipFill>
                  <pic:spPr bwMode="auto">
                    <a:xfrm>
                      <a:off x="0" y="0"/>
                      <a:ext cx="1190445" cy="109728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halkboard" w:hAnsi="Chalkboard"/>
          <w:b/>
          <w:bCs/>
          <w:sz w:val="40"/>
          <w:szCs w:val="40"/>
        </w:rPr>
        <w:t xml:space="preserve"> </w:t>
      </w:r>
      <w:r w:rsidRPr="002D6766">
        <w:rPr>
          <w:rStyle w:val="Heading2Char"/>
        </w:rPr>
        <w:t>iPad/iPhone:</w:t>
      </w:r>
      <w:r w:rsidRPr="00304D33">
        <w:rPr>
          <w:rFonts w:ascii="Chalkboard" w:hAnsi="Chalkboard"/>
          <w:bCs/>
          <w:sz w:val="40"/>
          <w:szCs w:val="40"/>
        </w:rPr>
        <w:t xml:space="preserve"> </w:t>
      </w:r>
      <w:r w:rsidRPr="00304D33">
        <w:rPr>
          <w:rFonts w:ascii="Chalkboard" w:hAnsi="Chalkboard"/>
          <w:sz w:val="40"/>
          <w:szCs w:val="40"/>
        </w:rPr>
        <w:t>Turn on “Speak Selection”</w:t>
      </w:r>
      <w:r>
        <w:rPr>
          <w:rFonts w:ascii="Chalkboard" w:hAnsi="Chalkboard"/>
          <w:sz w:val="40"/>
          <w:szCs w:val="40"/>
        </w:rPr>
        <w:t xml:space="preserve"> in Settings - General –</w:t>
      </w:r>
      <w:r w:rsidRPr="00304D33">
        <w:rPr>
          <w:rFonts w:ascii="Chalkboard" w:hAnsi="Chalkboard"/>
          <w:sz w:val="40"/>
          <w:szCs w:val="40"/>
        </w:rPr>
        <w:t xml:space="preserve"> Accessibility</w:t>
      </w:r>
      <w:r>
        <w:rPr>
          <w:rFonts w:ascii="Chalkboard" w:hAnsi="Chalkboard"/>
          <w:sz w:val="40"/>
          <w:szCs w:val="40"/>
        </w:rPr>
        <w:t xml:space="preserve"> – Speech. You can also turn on Speak Screen (Two fingers swipe down from top of screen). </w:t>
      </w:r>
    </w:p>
    <w:p w14:paraId="466D4399" w14:textId="77777777" w:rsidR="00536D3C" w:rsidRDefault="00536D3C" w:rsidP="00E26A69">
      <w:pPr>
        <w:pStyle w:val="NormalWeb"/>
        <w:spacing w:before="0" w:beforeAutospacing="0" w:after="0" w:afterAutospacing="0"/>
        <w:rPr>
          <w:rFonts w:ascii="Chalkboard" w:hAnsi="Chalkboard"/>
          <w:sz w:val="40"/>
          <w:szCs w:val="40"/>
        </w:rPr>
      </w:pPr>
    </w:p>
    <w:p w14:paraId="291463C9" w14:textId="77777777" w:rsidR="002D6766" w:rsidRDefault="002D6766">
      <w:pPr>
        <w:rPr>
          <w:rFonts w:ascii="Chalkboard" w:hAnsi="Chalkboard"/>
          <w:b/>
          <w:sz w:val="40"/>
          <w:szCs w:val="40"/>
        </w:rPr>
      </w:pPr>
      <w:r>
        <w:rPr>
          <w:rFonts w:ascii="Chalkboard" w:hAnsi="Chalkboard"/>
          <w:b/>
          <w:sz w:val="40"/>
          <w:szCs w:val="40"/>
        </w:rPr>
        <w:br w:type="page"/>
      </w:r>
    </w:p>
    <w:p w14:paraId="739814FB" w14:textId="6AF3E13A" w:rsidR="00536D3C" w:rsidRPr="002D6766" w:rsidRDefault="00B7535B" w:rsidP="002D6766">
      <w:pPr>
        <w:rPr>
          <w:rFonts w:ascii="Chalkboard" w:hAnsi="Chalkboard" w:cs="Times New Roman"/>
          <w:b/>
          <w:sz w:val="40"/>
          <w:szCs w:val="40"/>
        </w:rPr>
      </w:pPr>
      <w:r w:rsidRPr="002D6766">
        <w:rPr>
          <w:rStyle w:val="Heading2Char"/>
        </w:rPr>
        <w:t>Google Chrome/Docs:</w:t>
      </w:r>
      <w:r>
        <w:rPr>
          <w:rFonts w:ascii="Chalkboard" w:hAnsi="Chalkboard"/>
          <w:sz w:val="40"/>
          <w:szCs w:val="40"/>
        </w:rPr>
        <w:t xml:space="preserve"> Get the </w:t>
      </w:r>
      <w:r w:rsidR="00A33B78">
        <w:rPr>
          <w:rFonts w:ascii="Chalkboard" w:hAnsi="Chalkboard"/>
          <w:sz w:val="40"/>
          <w:szCs w:val="40"/>
        </w:rPr>
        <w:t>extension Read&amp;Write</w:t>
      </w:r>
      <w:r w:rsidR="000A1C61">
        <w:rPr>
          <w:rFonts w:ascii="Chalkboard" w:hAnsi="Chalkboard"/>
          <w:sz w:val="40"/>
          <w:szCs w:val="40"/>
        </w:rPr>
        <w:t>.</w:t>
      </w:r>
      <w:r w:rsidR="00A33B78">
        <w:rPr>
          <w:rFonts w:ascii="Chalkboard" w:hAnsi="Chalkboard"/>
          <w:sz w:val="40"/>
          <w:szCs w:val="40"/>
        </w:rPr>
        <w:t xml:space="preserve"> </w:t>
      </w:r>
      <w:r w:rsidR="000A1C61">
        <w:rPr>
          <w:rFonts w:ascii="Chalkboard" w:hAnsi="Chalkboard"/>
          <w:sz w:val="40"/>
          <w:szCs w:val="40"/>
        </w:rPr>
        <w:t xml:space="preserve">It will </w:t>
      </w:r>
      <w:r w:rsidR="00A33B78">
        <w:rPr>
          <w:rFonts w:ascii="Chalkboard" w:hAnsi="Chalkboard"/>
          <w:sz w:val="40"/>
          <w:szCs w:val="40"/>
        </w:rPr>
        <w:t xml:space="preserve">add </w:t>
      </w:r>
      <w:r w:rsidR="000A1C61">
        <w:rPr>
          <w:rFonts w:ascii="Chalkboard" w:hAnsi="Chalkboard"/>
          <w:sz w:val="40"/>
          <w:szCs w:val="40"/>
        </w:rPr>
        <w:t xml:space="preserve">controls so you can </w:t>
      </w:r>
      <w:r>
        <w:rPr>
          <w:rFonts w:ascii="Chalkboard" w:hAnsi="Chalkboard"/>
          <w:sz w:val="40"/>
          <w:szCs w:val="40"/>
        </w:rPr>
        <w:t>listen back to</w:t>
      </w:r>
      <w:r w:rsidR="000A1C61">
        <w:rPr>
          <w:rFonts w:ascii="Chalkboard" w:hAnsi="Chalkboard"/>
          <w:sz w:val="40"/>
          <w:szCs w:val="40"/>
        </w:rPr>
        <w:t xml:space="preserve"> what is written in Google Docs. It has </w:t>
      </w:r>
      <w:r w:rsidR="00A33B78">
        <w:rPr>
          <w:rFonts w:ascii="Chalkboard" w:hAnsi="Chalkboard"/>
          <w:sz w:val="40"/>
          <w:szCs w:val="40"/>
        </w:rPr>
        <w:t>other useful features.</w:t>
      </w:r>
      <w:r w:rsidR="00536D3C">
        <w:rPr>
          <w:rFonts w:ascii="Chalkboard" w:hAnsi="Chalkboard"/>
          <w:sz w:val="40"/>
          <w:szCs w:val="40"/>
        </w:rPr>
        <w:t xml:space="preserve"> You need to use the pointer to press the control buttons. </w:t>
      </w:r>
    </w:p>
    <w:p w14:paraId="747FAA24" w14:textId="77777777" w:rsidR="00536D3C" w:rsidRDefault="00536D3C" w:rsidP="00E26A69">
      <w:pPr>
        <w:pStyle w:val="NormalWeb"/>
        <w:spacing w:before="0" w:beforeAutospacing="0" w:after="0" w:afterAutospacing="0"/>
        <w:rPr>
          <w:rFonts w:ascii="Chalkboard" w:hAnsi="Chalkboard"/>
          <w:sz w:val="40"/>
          <w:szCs w:val="40"/>
        </w:rPr>
      </w:pPr>
    </w:p>
    <w:p w14:paraId="1BD2135F" w14:textId="31EB648C" w:rsidR="00536D3C" w:rsidRDefault="00536D3C" w:rsidP="00E26A69">
      <w:pPr>
        <w:pStyle w:val="NormalWeb"/>
        <w:spacing w:before="0" w:beforeAutospacing="0" w:after="0" w:afterAutospacing="0"/>
        <w:rPr>
          <w:rFonts w:ascii="Chalkboard" w:hAnsi="Chalkboard"/>
          <w:sz w:val="40"/>
          <w:szCs w:val="40"/>
        </w:rPr>
      </w:pPr>
      <w:r>
        <w:rPr>
          <w:rFonts w:ascii="Chalkboard" w:hAnsi="Chalkboard"/>
          <w:sz w:val="40"/>
          <w:szCs w:val="40"/>
        </w:rPr>
        <w:t>You can also use ChromeVox. The nice thing about using ChromeVox is that you can use key commands which can be faster and easier than using the mouse (but key commands take practice).</w:t>
      </w:r>
    </w:p>
    <w:p w14:paraId="6748A145" w14:textId="6EF67EB7" w:rsidR="00536D3C" w:rsidRDefault="00536D3C" w:rsidP="00E26A69">
      <w:pPr>
        <w:pStyle w:val="NormalWeb"/>
        <w:spacing w:before="0" w:beforeAutospacing="0" w:after="0" w:afterAutospacing="0"/>
        <w:rPr>
          <w:rFonts w:ascii="Chalkboard" w:hAnsi="Chalkboard"/>
          <w:sz w:val="40"/>
          <w:szCs w:val="40"/>
        </w:rPr>
      </w:pPr>
      <w:r>
        <w:rPr>
          <w:rFonts w:ascii="Chalkboard" w:hAnsi="Chalkboard"/>
          <w:sz w:val="40"/>
          <w:szCs w:val="40"/>
        </w:rPr>
        <w:t>Practice using arrows and shift arrows to move text cursor and to highlight text.</w:t>
      </w:r>
    </w:p>
    <w:p w14:paraId="64B6D5BC" w14:textId="114482E6" w:rsidR="00536D3C" w:rsidRDefault="00536D3C" w:rsidP="00E26A69">
      <w:pPr>
        <w:pStyle w:val="NormalWeb"/>
        <w:spacing w:before="0" w:beforeAutospacing="0" w:after="0" w:afterAutospacing="0"/>
        <w:rPr>
          <w:rFonts w:ascii="Chalkboard" w:hAnsi="Chalkboard"/>
          <w:sz w:val="40"/>
          <w:szCs w:val="40"/>
        </w:rPr>
      </w:pPr>
      <w:r>
        <w:rPr>
          <w:rFonts w:ascii="Chalkboard" w:hAnsi="Chalkboard"/>
          <w:sz w:val="40"/>
          <w:szCs w:val="40"/>
        </w:rPr>
        <w:t>Turn on</w:t>
      </w:r>
      <w:r w:rsidR="00E3647B">
        <w:rPr>
          <w:rFonts w:ascii="Chalkboard" w:hAnsi="Chalkboard"/>
          <w:sz w:val="40"/>
          <w:szCs w:val="40"/>
        </w:rPr>
        <w:t xml:space="preserve"> (or off)</w:t>
      </w:r>
      <w:r>
        <w:rPr>
          <w:rFonts w:ascii="Chalkboard" w:hAnsi="Chalkboard"/>
          <w:sz w:val="40"/>
          <w:szCs w:val="40"/>
        </w:rPr>
        <w:t xml:space="preserve"> ChromeVox with ctrl + alt + z </w:t>
      </w:r>
    </w:p>
    <w:p w14:paraId="34168967" w14:textId="65EACED5" w:rsidR="00536D3C" w:rsidRDefault="00536D3C" w:rsidP="00E26A69">
      <w:pPr>
        <w:pStyle w:val="NormalWeb"/>
        <w:spacing w:before="0" w:beforeAutospacing="0" w:after="0" w:afterAutospacing="0"/>
        <w:rPr>
          <w:rFonts w:ascii="Chalkboard" w:hAnsi="Chalkboard"/>
          <w:sz w:val="40"/>
          <w:szCs w:val="40"/>
        </w:rPr>
      </w:pPr>
      <w:r>
        <w:rPr>
          <w:rFonts w:ascii="Chalkboard" w:hAnsi="Chalkboard"/>
          <w:sz w:val="40"/>
          <w:szCs w:val="40"/>
        </w:rPr>
        <w:t>Speak your highlighted selection with ctrl + alt + x.</w:t>
      </w:r>
    </w:p>
    <w:p w14:paraId="33BA65FA" w14:textId="2B407953" w:rsidR="00536D3C" w:rsidRDefault="00536D3C" w:rsidP="00E26A69">
      <w:pPr>
        <w:pStyle w:val="NormalWeb"/>
        <w:spacing w:before="0" w:beforeAutospacing="0" w:after="0" w:afterAutospacing="0"/>
        <w:rPr>
          <w:rFonts w:ascii="Chalkboard" w:hAnsi="Chalkboard"/>
          <w:sz w:val="40"/>
          <w:szCs w:val="40"/>
        </w:rPr>
      </w:pPr>
      <w:r>
        <w:rPr>
          <w:rFonts w:ascii="Chalkboard" w:hAnsi="Chalkboard"/>
          <w:sz w:val="40"/>
          <w:szCs w:val="40"/>
        </w:rPr>
        <w:t>Experiment with ChromeVox, you can have document read to you by just moving around with the arrows – see what happens.</w:t>
      </w:r>
      <w:r w:rsidR="0099140E">
        <w:rPr>
          <w:rFonts w:ascii="Chalkboard" w:hAnsi="Chalkboard"/>
          <w:sz w:val="40"/>
          <w:szCs w:val="40"/>
        </w:rPr>
        <w:t xml:space="preserve"> </w:t>
      </w:r>
      <w:r>
        <w:rPr>
          <w:rFonts w:ascii="Chalkboard" w:hAnsi="Chalkboard"/>
          <w:sz w:val="40"/>
          <w:szCs w:val="40"/>
        </w:rPr>
        <w:t>When you need to edit, use arrows and shift arrows to move by letters and words. It’s fun – listen and look at the same time!</w:t>
      </w:r>
    </w:p>
    <w:p w14:paraId="37FC98EE" w14:textId="35FB3481" w:rsidR="00B7535B" w:rsidRDefault="00536D3C" w:rsidP="00E26A69">
      <w:pPr>
        <w:pStyle w:val="NormalWeb"/>
        <w:spacing w:before="0" w:beforeAutospacing="0" w:after="0" w:afterAutospacing="0"/>
        <w:rPr>
          <w:rFonts w:ascii="Chalkboard" w:hAnsi="Chalkboard"/>
          <w:sz w:val="40"/>
          <w:szCs w:val="40"/>
        </w:rPr>
      </w:pPr>
      <w:r>
        <w:rPr>
          <w:rFonts w:ascii="Chalkboard" w:hAnsi="Chalkboard"/>
          <w:sz w:val="40"/>
          <w:szCs w:val="40"/>
        </w:rPr>
        <w:t>Pressing ctrl key will stop ChromeVox from speaking (it will tell you about other things on the screen</w:t>
      </w:r>
      <w:r w:rsidR="00E3647B">
        <w:rPr>
          <w:rFonts w:ascii="Chalkboard" w:hAnsi="Chalkboard"/>
          <w:sz w:val="40"/>
          <w:szCs w:val="40"/>
        </w:rPr>
        <w:t xml:space="preserve"> so you may need to politely say, “shush, ChromeVox”</w:t>
      </w:r>
      <w:r>
        <w:rPr>
          <w:rFonts w:ascii="Chalkboard" w:hAnsi="Chalkboard"/>
          <w:sz w:val="40"/>
          <w:szCs w:val="40"/>
        </w:rPr>
        <w:t>).</w:t>
      </w:r>
    </w:p>
    <w:p w14:paraId="63F03C08" w14:textId="123BF54C" w:rsidR="00CF2521" w:rsidRPr="00A33B78" w:rsidRDefault="00CF2521" w:rsidP="00E26A69">
      <w:pPr>
        <w:pStyle w:val="NormalWeb"/>
        <w:spacing w:before="0" w:beforeAutospacing="0" w:after="0" w:afterAutospacing="0"/>
        <w:rPr>
          <w:rFonts w:ascii="Chalkboard" w:hAnsi="Chalkboard"/>
        </w:rPr>
      </w:pPr>
      <w:r w:rsidRPr="00A33B78">
        <w:rPr>
          <w:rFonts w:ascii="Chalkboard" w:hAnsi="Chalkboard"/>
        </w:rPr>
        <w:t xml:space="preserve"> </w:t>
      </w:r>
    </w:p>
    <w:p w14:paraId="69C3977F" w14:textId="537CF03F" w:rsidR="009679CF" w:rsidRDefault="00F41B40">
      <w:pPr>
        <w:rPr>
          <w:rFonts w:ascii="Chalkboard" w:hAnsi="Chalkboard" w:cs="Times New Roman"/>
          <w:b/>
          <w:sz w:val="40"/>
          <w:szCs w:val="40"/>
          <w:u w:val="single"/>
        </w:rPr>
      </w:pPr>
      <w:r>
        <w:rPr>
          <w:rFonts w:ascii="Chalkboard" w:hAnsi="Chalkboard"/>
          <w:bCs/>
          <w:sz w:val="40"/>
          <w:szCs w:val="40"/>
        </w:rPr>
        <w:t>(demonstration at YouTube VIteacherjes)</w:t>
      </w:r>
    </w:p>
    <w:p w14:paraId="22959447" w14:textId="6B89949B" w:rsidR="002D6766" w:rsidRDefault="002D6766">
      <w:pPr>
        <w:rPr>
          <w:rFonts w:ascii="Chalkboard" w:hAnsi="Chalkboard" w:cs="Times New Roman"/>
          <w:b/>
          <w:sz w:val="40"/>
          <w:szCs w:val="40"/>
          <w:u w:val="single"/>
        </w:rPr>
      </w:pPr>
    </w:p>
    <w:p w14:paraId="40691060" w14:textId="77777777" w:rsidR="002D6766" w:rsidRDefault="002D6766">
      <w:pPr>
        <w:rPr>
          <w:rFonts w:ascii="Chalkboard" w:hAnsi="Chalkboard" w:cs="Times New Roman"/>
          <w:b/>
          <w:sz w:val="40"/>
          <w:szCs w:val="40"/>
          <w:u w:val="single"/>
        </w:rPr>
      </w:pPr>
      <w:r>
        <w:rPr>
          <w:rFonts w:ascii="Chalkboard" w:hAnsi="Chalkboard"/>
          <w:b/>
          <w:sz w:val="40"/>
          <w:szCs w:val="40"/>
          <w:u w:val="single"/>
        </w:rPr>
        <w:br w:type="page"/>
      </w:r>
    </w:p>
    <w:p w14:paraId="5004A743" w14:textId="1816DEAB" w:rsidR="00107470" w:rsidRDefault="00107470" w:rsidP="00E26A69">
      <w:pPr>
        <w:pStyle w:val="NormalWeb"/>
        <w:spacing w:before="0" w:beforeAutospacing="0" w:after="0" w:afterAutospacing="0"/>
        <w:rPr>
          <w:rFonts w:ascii="Chalkboard" w:hAnsi="Chalkboard"/>
          <w:b/>
          <w:sz w:val="40"/>
          <w:szCs w:val="40"/>
          <w:u w:val="single"/>
        </w:rPr>
      </w:pPr>
      <w:r w:rsidRPr="00304D33">
        <w:rPr>
          <w:rFonts w:ascii="Chalkboard" w:hAnsi="Chalkboard"/>
          <w:b/>
          <w:sz w:val="40"/>
          <w:szCs w:val="40"/>
          <w:u w:val="single"/>
        </w:rPr>
        <w:t>Technology Word of the Day</w:t>
      </w:r>
    </w:p>
    <w:p w14:paraId="0F97E07F" w14:textId="77777777" w:rsidR="009679CF" w:rsidRPr="00304D33" w:rsidRDefault="009679CF" w:rsidP="00E26A69">
      <w:pPr>
        <w:pStyle w:val="NormalWeb"/>
        <w:spacing w:before="0" w:beforeAutospacing="0" w:after="0" w:afterAutospacing="0"/>
        <w:rPr>
          <w:rFonts w:ascii="Chalkboard" w:hAnsi="Chalkboard"/>
          <w:b/>
          <w:sz w:val="40"/>
          <w:szCs w:val="40"/>
          <w:u w:val="single"/>
        </w:rPr>
      </w:pPr>
    </w:p>
    <w:p w14:paraId="4664F246" w14:textId="15CD16BF" w:rsidR="0088143A" w:rsidRDefault="00107470" w:rsidP="00E26A69">
      <w:pPr>
        <w:pStyle w:val="NormalWeb"/>
        <w:spacing w:before="0" w:beforeAutospacing="0" w:after="0" w:afterAutospacing="0"/>
        <w:rPr>
          <w:rFonts w:ascii="Chalkboard" w:hAnsi="Chalkboard"/>
          <w:sz w:val="40"/>
          <w:szCs w:val="40"/>
        </w:rPr>
      </w:pPr>
      <w:r w:rsidRPr="009679CF">
        <w:rPr>
          <w:rFonts w:ascii="Chalkboard" w:hAnsi="Chalkboard"/>
          <w:b/>
          <w:sz w:val="40"/>
          <w:szCs w:val="40"/>
        </w:rPr>
        <w:t>Command</w:t>
      </w:r>
      <w:r w:rsidRPr="00304D33">
        <w:rPr>
          <w:rFonts w:ascii="Chalkboard" w:hAnsi="Chalkboard"/>
          <w:sz w:val="40"/>
          <w:szCs w:val="40"/>
        </w:rPr>
        <w:t xml:space="preserve"> </w:t>
      </w:r>
      <w:r w:rsidR="00491773" w:rsidRPr="00304D33">
        <w:rPr>
          <w:rFonts w:ascii="Chalkboard" w:hAnsi="Chalkboard"/>
          <w:sz w:val="40"/>
          <w:szCs w:val="40"/>
        </w:rPr>
        <w:t>–</w:t>
      </w:r>
      <w:r w:rsidRPr="00304D33">
        <w:rPr>
          <w:rFonts w:ascii="Chalkboard" w:hAnsi="Chalkboard"/>
          <w:sz w:val="40"/>
          <w:szCs w:val="40"/>
        </w:rPr>
        <w:t xml:space="preserve"> </w:t>
      </w:r>
      <w:r w:rsidR="00491773" w:rsidRPr="00304D33">
        <w:rPr>
          <w:rFonts w:ascii="Chalkboard" w:hAnsi="Chalkboard"/>
          <w:sz w:val="40"/>
          <w:szCs w:val="40"/>
        </w:rPr>
        <w:t>You give a command when you tell someone or something what to do. You command</w:t>
      </w:r>
      <w:r w:rsidR="0010752A">
        <w:rPr>
          <w:rFonts w:ascii="Chalkboard" w:hAnsi="Chalkboard"/>
          <w:sz w:val="40"/>
          <w:szCs w:val="40"/>
        </w:rPr>
        <w:t xml:space="preserve"> your dog to stop jumping up, “S</w:t>
      </w:r>
      <w:r w:rsidR="00491773" w:rsidRPr="00304D33">
        <w:rPr>
          <w:rFonts w:ascii="Chalkboard" w:hAnsi="Chalkboard"/>
          <w:sz w:val="40"/>
          <w:szCs w:val="40"/>
        </w:rPr>
        <w:t>it, Rover, sit!” I</w:t>
      </w:r>
      <w:r w:rsidRPr="00304D33">
        <w:rPr>
          <w:rFonts w:ascii="Chalkboard" w:hAnsi="Chalkboard"/>
          <w:sz w:val="40"/>
          <w:szCs w:val="40"/>
        </w:rPr>
        <w:t>n</w:t>
      </w:r>
      <w:r w:rsidR="00491773" w:rsidRPr="00304D33">
        <w:rPr>
          <w:rFonts w:ascii="Chalkboard" w:hAnsi="Chalkboard"/>
          <w:sz w:val="40"/>
          <w:szCs w:val="40"/>
        </w:rPr>
        <w:t xml:space="preserve"> computer-speak, a command is an</w:t>
      </w:r>
      <w:r w:rsidRPr="00304D33">
        <w:rPr>
          <w:rFonts w:ascii="Chalkboard" w:hAnsi="Chalkboard"/>
          <w:sz w:val="40"/>
          <w:szCs w:val="40"/>
        </w:rPr>
        <w:t xml:space="preserve"> instruction to a computer or device to </w:t>
      </w:r>
      <w:r w:rsidR="00491773" w:rsidRPr="00304D33">
        <w:rPr>
          <w:rFonts w:ascii="Chalkboard" w:hAnsi="Chalkboard"/>
          <w:sz w:val="40"/>
          <w:szCs w:val="40"/>
        </w:rPr>
        <w:t>do something</w:t>
      </w:r>
      <w:r w:rsidR="0088143A">
        <w:rPr>
          <w:rFonts w:ascii="Chalkboard" w:hAnsi="Chalkboard"/>
          <w:sz w:val="40"/>
          <w:szCs w:val="40"/>
        </w:rPr>
        <w:t>, l</w:t>
      </w:r>
      <w:r w:rsidR="00491773" w:rsidRPr="00304D33">
        <w:rPr>
          <w:rFonts w:ascii="Chalkboard" w:hAnsi="Chalkboard"/>
          <w:sz w:val="40"/>
          <w:szCs w:val="40"/>
        </w:rPr>
        <w:t xml:space="preserve">ike </w:t>
      </w:r>
      <w:r w:rsidR="0088143A">
        <w:rPr>
          <w:rFonts w:ascii="Chalkboard" w:hAnsi="Chalkboard"/>
          <w:sz w:val="40"/>
          <w:szCs w:val="40"/>
        </w:rPr>
        <w:t xml:space="preserve">“Please </w:t>
      </w:r>
      <w:r w:rsidR="00491773" w:rsidRPr="00304D33">
        <w:rPr>
          <w:rFonts w:ascii="Chalkboard" w:hAnsi="Chalkboard"/>
          <w:sz w:val="40"/>
          <w:szCs w:val="40"/>
        </w:rPr>
        <w:t xml:space="preserve">save </w:t>
      </w:r>
      <w:r w:rsidR="0088143A">
        <w:rPr>
          <w:rFonts w:ascii="Chalkboard" w:hAnsi="Chalkboard"/>
          <w:sz w:val="40"/>
          <w:szCs w:val="40"/>
        </w:rPr>
        <w:t xml:space="preserve">my </w:t>
      </w:r>
      <w:r w:rsidR="00491773" w:rsidRPr="00304D33">
        <w:rPr>
          <w:rFonts w:ascii="Chalkboard" w:hAnsi="Chalkboard"/>
          <w:sz w:val="40"/>
          <w:szCs w:val="40"/>
        </w:rPr>
        <w:t>document</w:t>
      </w:r>
      <w:r w:rsidR="0088143A">
        <w:rPr>
          <w:rFonts w:ascii="Chalkboard" w:hAnsi="Chalkboard"/>
          <w:sz w:val="40"/>
          <w:szCs w:val="40"/>
        </w:rPr>
        <w:t>!”</w:t>
      </w:r>
      <w:r w:rsidR="0010752A">
        <w:rPr>
          <w:rFonts w:ascii="Chalkboard" w:hAnsi="Chalkboard"/>
          <w:sz w:val="40"/>
          <w:szCs w:val="40"/>
        </w:rPr>
        <w:t xml:space="preserve"> Computers don’t need please and thank you but it can’t hurt.</w:t>
      </w:r>
      <w:r w:rsidR="00491773" w:rsidRPr="00304D33">
        <w:rPr>
          <w:rFonts w:ascii="Chalkboard" w:hAnsi="Chalkboard"/>
          <w:sz w:val="40"/>
          <w:szCs w:val="40"/>
        </w:rPr>
        <w:t xml:space="preserve"> </w:t>
      </w:r>
      <w:r w:rsidR="0010752A">
        <w:rPr>
          <w:rFonts w:ascii="Chalkboard" w:hAnsi="Chalkboard"/>
          <w:sz w:val="40"/>
          <w:szCs w:val="40"/>
        </w:rPr>
        <w:t>T</w:t>
      </w:r>
      <w:r w:rsidR="00491773" w:rsidRPr="00304D33">
        <w:rPr>
          <w:rFonts w:ascii="Chalkboard" w:hAnsi="Chalkboard"/>
          <w:sz w:val="40"/>
          <w:szCs w:val="40"/>
        </w:rPr>
        <w:t xml:space="preserve">ry telling your </w:t>
      </w:r>
      <w:r w:rsidR="001C3B58" w:rsidRPr="00304D33">
        <w:rPr>
          <w:rFonts w:ascii="Chalkboard" w:hAnsi="Chalkboard"/>
          <w:sz w:val="40"/>
          <w:szCs w:val="40"/>
        </w:rPr>
        <w:t>c</w:t>
      </w:r>
      <w:r w:rsidR="0010752A">
        <w:rPr>
          <w:rFonts w:ascii="Chalkboard" w:hAnsi="Chalkboard"/>
          <w:sz w:val="40"/>
          <w:szCs w:val="40"/>
        </w:rPr>
        <w:t>omputer to sit, it will listen!</w:t>
      </w:r>
    </w:p>
    <w:p w14:paraId="10B4360E" w14:textId="77777777" w:rsidR="0088143A" w:rsidRDefault="0088143A" w:rsidP="00E26A69">
      <w:pPr>
        <w:pStyle w:val="NormalWeb"/>
        <w:spacing w:before="0" w:beforeAutospacing="0" w:after="0" w:afterAutospacing="0"/>
        <w:rPr>
          <w:rFonts w:ascii="Chalkboard" w:hAnsi="Chalkboard"/>
          <w:sz w:val="40"/>
          <w:szCs w:val="40"/>
        </w:rPr>
      </w:pPr>
    </w:p>
    <w:p w14:paraId="170132A6" w14:textId="77777777" w:rsidR="0088143A" w:rsidRDefault="00107470" w:rsidP="00E26A69">
      <w:pPr>
        <w:pStyle w:val="NormalWeb"/>
        <w:spacing w:before="0" w:beforeAutospacing="0" w:after="0" w:afterAutospacing="0"/>
        <w:rPr>
          <w:rFonts w:ascii="Chalkboard" w:hAnsi="Chalkboard"/>
          <w:sz w:val="40"/>
          <w:szCs w:val="40"/>
        </w:rPr>
      </w:pPr>
      <w:r w:rsidRPr="00304D33">
        <w:rPr>
          <w:rFonts w:ascii="Chalkboard" w:hAnsi="Chalkboard"/>
          <w:sz w:val="40"/>
          <w:szCs w:val="40"/>
        </w:rPr>
        <w:t>Co</w:t>
      </w:r>
      <w:r w:rsidR="0088143A">
        <w:rPr>
          <w:rFonts w:ascii="Chalkboard" w:hAnsi="Chalkboard"/>
          <w:sz w:val="40"/>
          <w:szCs w:val="40"/>
        </w:rPr>
        <w:t>mmands come in different forms.</w:t>
      </w:r>
    </w:p>
    <w:p w14:paraId="5D919F96" w14:textId="2400C7F9" w:rsidR="00107470" w:rsidRPr="00304D33" w:rsidRDefault="00107470" w:rsidP="00E26A69">
      <w:pPr>
        <w:pStyle w:val="NormalWeb"/>
        <w:spacing w:before="0" w:beforeAutospacing="0" w:after="0" w:afterAutospacing="0"/>
        <w:rPr>
          <w:rFonts w:ascii="Chalkboard" w:hAnsi="Chalkboard"/>
          <w:sz w:val="40"/>
          <w:szCs w:val="40"/>
        </w:rPr>
      </w:pPr>
      <w:r w:rsidRPr="00304D33">
        <w:rPr>
          <w:rFonts w:ascii="Chalkboard" w:hAnsi="Chalkboard"/>
          <w:sz w:val="40"/>
          <w:szCs w:val="40"/>
        </w:rPr>
        <w:t>They can be:</w:t>
      </w:r>
    </w:p>
    <w:p w14:paraId="36A42D10" w14:textId="77777777" w:rsidR="00107470" w:rsidRPr="00304D33" w:rsidRDefault="00107470" w:rsidP="00E26A69">
      <w:pPr>
        <w:pStyle w:val="NormalWeb"/>
        <w:spacing w:before="0" w:beforeAutospacing="0" w:after="0" w:afterAutospacing="0"/>
        <w:rPr>
          <w:rFonts w:ascii="Chalkboard" w:hAnsi="Chalkboard"/>
          <w:sz w:val="40"/>
          <w:szCs w:val="40"/>
        </w:rPr>
      </w:pPr>
      <w:r w:rsidRPr="00304D33">
        <w:rPr>
          <w:rFonts w:ascii="Chalkboard" w:hAnsi="Chalkboard"/>
          <w:i/>
          <w:sz w:val="40"/>
          <w:szCs w:val="40"/>
        </w:rPr>
        <w:t>special words</w:t>
      </w:r>
      <w:r w:rsidRPr="00304D33">
        <w:rPr>
          <w:rFonts w:ascii="Chalkboard" w:hAnsi="Chalkboard"/>
          <w:sz w:val="40"/>
          <w:szCs w:val="40"/>
        </w:rPr>
        <w:t xml:space="preserve"> (keywords) that a program understands</w:t>
      </w:r>
    </w:p>
    <w:p w14:paraId="5361840C" w14:textId="77777777" w:rsidR="00107470" w:rsidRPr="00304D33" w:rsidRDefault="00107470" w:rsidP="00E26A69">
      <w:pPr>
        <w:pStyle w:val="NormalWeb"/>
        <w:spacing w:before="0" w:beforeAutospacing="0" w:after="0" w:afterAutospacing="0"/>
        <w:rPr>
          <w:rFonts w:ascii="Chalkboard" w:hAnsi="Chalkboard"/>
          <w:sz w:val="40"/>
          <w:szCs w:val="40"/>
        </w:rPr>
      </w:pPr>
      <w:r w:rsidRPr="00304D33">
        <w:rPr>
          <w:rFonts w:ascii="Chalkboard" w:hAnsi="Chalkboard"/>
          <w:i/>
          <w:sz w:val="40"/>
          <w:szCs w:val="40"/>
        </w:rPr>
        <w:t xml:space="preserve">function </w:t>
      </w:r>
      <w:r w:rsidRPr="00304D33">
        <w:rPr>
          <w:rFonts w:ascii="Chalkboard" w:hAnsi="Chalkboard"/>
          <w:sz w:val="40"/>
          <w:szCs w:val="40"/>
        </w:rPr>
        <w:t>keys</w:t>
      </w:r>
    </w:p>
    <w:p w14:paraId="5F1393E7" w14:textId="77777777" w:rsidR="00107470" w:rsidRPr="00304D33" w:rsidRDefault="00107470" w:rsidP="00E26A69">
      <w:pPr>
        <w:pStyle w:val="NormalWeb"/>
        <w:spacing w:before="0" w:beforeAutospacing="0" w:after="0" w:afterAutospacing="0"/>
        <w:rPr>
          <w:rFonts w:ascii="Chalkboard" w:hAnsi="Chalkboard"/>
          <w:sz w:val="40"/>
          <w:szCs w:val="40"/>
        </w:rPr>
      </w:pPr>
      <w:r w:rsidRPr="00304D33">
        <w:rPr>
          <w:rFonts w:ascii="Chalkboard" w:hAnsi="Chalkboard"/>
          <w:i/>
          <w:sz w:val="40"/>
          <w:szCs w:val="40"/>
        </w:rPr>
        <w:t xml:space="preserve">choices </w:t>
      </w:r>
      <w:r w:rsidRPr="00304D33">
        <w:rPr>
          <w:rFonts w:ascii="Chalkboard" w:hAnsi="Chalkboard"/>
          <w:sz w:val="40"/>
          <w:szCs w:val="40"/>
        </w:rPr>
        <w:t>in a menu</w:t>
      </w:r>
    </w:p>
    <w:p w14:paraId="517D9C96" w14:textId="46A9CD58" w:rsidR="00185BA3" w:rsidRPr="00304D33" w:rsidRDefault="00107470" w:rsidP="00E26A69">
      <w:pPr>
        <w:pStyle w:val="NormalWeb"/>
        <w:spacing w:before="0" w:beforeAutospacing="0" w:after="0" w:afterAutospacing="0"/>
        <w:rPr>
          <w:rFonts w:ascii="Chalkboard" w:hAnsi="Chalkboard"/>
          <w:sz w:val="40"/>
          <w:szCs w:val="40"/>
        </w:rPr>
      </w:pPr>
      <w:r w:rsidRPr="00304D33">
        <w:rPr>
          <w:rFonts w:ascii="Chalkboard" w:hAnsi="Chalkboard"/>
          <w:i/>
          <w:sz w:val="40"/>
          <w:szCs w:val="40"/>
        </w:rPr>
        <w:t>buttons</w:t>
      </w:r>
      <w:r w:rsidRPr="00304D33">
        <w:rPr>
          <w:rFonts w:ascii="Chalkboard" w:hAnsi="Chalkboard"/>
          <w:sz w:val="40"/>
          <w:szCs w:val="40"/>
        </w:rPr>
        <w:t xml:space="preserve"> or other objects on your screen</w:t>
      </w:r>
    </w:p>
    <w:sectPr w:rsidR="00185BA3" w:rsidRPr="00304D33" w:rsidSect="00E26A69">
      <w:footerReference w:type="default" r:id="rId15"/>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71321" w14:textId="77777777" w:rsidR="00536D3C" w:rsidRDefault="00536D3C" w:rsidP="001C3B58">
      <w:r>
        <w:separator/>
      </w:r>
    </w:p>
  </w:endnote>
  <w:endnote w:type="continuationSeparator" w:id="0">
    <w:p w14:paraId="0BDD5860" w14:textId="77777777" w:rsidR="00536D3C" w:rsidRDefault="00536D3C" w:rsidP="001C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halkboard">
    <w:panose1 w:val="03050602040202020205"/>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EF044" w14:textId="224AA401" w:rsidR="00536D3C" w:rsidRPr="006343AA" w:rsidRDefault="00536D3C" w:rsidP="001C3B58">
    <w:pPr>
      <w:pStyle w:val="Footer"/>
      <w:jc w:val="right"/>
      <w:rPr>
        <w:rFonts w:ascii="Calibri" w:hAnsi="Calibri"/>
        <w:sz w:val="18"/>
        <w:szCs w:val="18"/>
      </w:rPr>
    </w:pPr>
    <w:r w:rsidRPr="006343AA">
      <w:rPr>
        <w:rFonts w:ascii="Calibri" w:hAnsi="Calibri"/>
        <w:sz w:val="18"/>
        <w:szCs w:val="18"/>
      </w:rPr>
      <w:t>Jessica McDowell, Teacher for the</w:t>
    </w:r>
    <w:r>
      <w:rPr>
        <w:rFonts w:ascii="Calibri" w:hAnsi="Calibri"/>
        <w:sz w:val="18"/>
        <w:szCs w:val="18"/>
      </w:rPr>
      <w:t xml:space="preserve"> Visually Impaired 3/5/2016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B27EA" w14:textId="77777777" w:rsidR="00536D3C" w:rsidRDefault="00536D3C" w:rsidP="001C3B58">
      <w:r>
        <w:separator/>
      </w:r>
    </w:p>
  </w:footnote>
  <w:footnote w:type="continuationSeparator" w:id="0">
    <w:p w14:paraId="24FD602C" w14:textId="77777777" w:rsidR="00536D3C" w:rsidRDefault="00536D3C" w:rsidP="001C3B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D033E"/>
    <w:multiLevelType w:val="multilevel"/>
    <w:tmpl w:val="433CD3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F34596"/>
    <w:multiLevelType w:val="multilevel"/>
    <w:tmpl w:val="C31A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05"/>
    <w:rsid w:val="000A1C61"/>
    <w:rsid w:val="00105BDE"/>
    <w:rsid w:val="00107470"/>
    <w:rsid w:val="0010752A"/>
    <w:rsid w:val="00157675"/>
    <w:rsid w:val="00185BA3"/>
    <w:rsid w:val="001B023C"/>
    <w:rsid w:val="001C3B58"/>
    <w:rsid w:val="001E5CEA"/>
    <w:rsid w:val="00263060"/>
    <w:rsid w:val="002665E9"/>
    <w:rsid w:val="00272E35"/>
    <w:rsid w:val="00294F51"/>
    <w:rsid w:val="002D6766"/>
    <w:rsid w:val="00304D33"/>
    <w:rsid w:val="00413B33"/>
    <w:rsid w:val="00415205"/>
    <w:rsid w:val="00491773"/>
    <w:rsid w:val="00536D3C"/>
    <w:rsid w:val="006343AA"/>
    <w:rsid w:val="006663E4"/>
    <w:rsid w:val="00763209"/>
    <w:rsid w:val="00802CDD"/>
    <w:rsid w:val="00815C6A"/>
    <w:rsid w:val="00870B11"/>
    <w:rsid w:val="0088143A"/>
    <w:rsid w:val="0090763C"/>
    <w:rsid w:val="00951D06"/>
    <w:rsid w:val="009679CF"/>
    <w:rsid w:val="0099140E"/>
    <w:rsid w:val="00A33B78"/>
    <w:rsid w:val="00A83F31"/>
    <w:rsid w:val="00B05672"/>
    <w:rsid w:val="00B7535B"/>
    <w:rsid w:val="00B95B4D"/>
    <w:rsid w:val="00BF0FEF"/>
    <w:rsid w:val="00C23E13"/>
    <w:rsid w:val="00CF2521"/>
    <w:rsid w:val="00D22B65"/>
    <w:rsid w:val="00E02FBD"/>
    <w:rsid w:val="00E26A69"/>
    <w:rsid w:val="00E3647B"/>
    <w:rsid w:val="00E61A39"/>
    <w:rsid w:val="00ED6C4E"/>
    <w:rsid w:val="00F41B40"/>
    <w:rsid w:val="00F44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F89F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Web"/>
    <w:next w:val="Normal"/>
    <w:link w:val="Heading1Char"/>
    <w:uiPriority w:val="9"/>
    <w:qFormat/>
    <w:rsid w:val="002D6766"/>
    <w:pPr>
      <w:spacing w:before="0" w:beforeAutospacing="0" w:after="0" w:afterAutospacing="0"/>
      <w:outlineLvl w:val="0"/>
    </w:pPr>
    <w:rPr>
      <w:rFonts w:ascii="Chalkboard" w:hAnsi="Chalkboard"/>
      <w:bCs/>
      <w:sz w:val="40"/>
      <w:szCs w:val="40"/>
    </w:rPr>
  </w:style>
  <w:style w:type="paragraph" w:styleId="Heading2">
    <w:name w:val="heading 2"/>
    <w:basedOn w:val="NormalWeb"/>
    <w:next w:val="Normal"/>
    <w:link w:val="Heading2Char"/>
    <w:uiPriority w:val="9"/>
    <w:unhideWhenUsed/>
    <w:qFormat/>
    <w:rsid w:val="002D6766"/>
    <w:pPr>
      <w:spacing w:before="0" w:beforeAutospacing="0" w:after="0" w:afterAutospacing="0"/>
      <w:outlineLvl w:val="1"/>
    </w:pPr>
    <w:rPr>
      <w:rFonts w:ascii="Chalkboard" w:hAnsi="Chalkboard"/>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520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22B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2B65"/>
    <w:rPr>
      <w:rFonts w:ascii="Lucida Grande" w:hAnsi="Lucida Grande" w:cs="Lucida Grande"/>
      <w:sz w:val="18"/>
      <w:szCs w:val="18"/>
    </w:rPr>
  </w:style>
  <w:style w:type="character" w:styleId="PlaceholderText">
    <w:name w:val="Placeholder Text"/>
    <w:basedOn w:val="DefaultParagraphFont"/>
    <w:uiPriority w:val="99"/>
    <w:semiHidden/>
    <w:rsid w:val="00870B11"/>
    <w:rPr>
      <w:color w:val="808080"/>
    </w:rPr>
  </w:style>
  <w:style w:type="paragraph" w:styleId="Header">
    <w:name w:val="header"/>
    <w:basedOn w:val="Normal"/>
    <w:link w:val="HeaderChar"/>
    <w:uiPriority w:val="99"/>
    <w:unhideWhenUsed/>
    <w:rsid w:val="001C3B58"/>
    <w:pPr>
      <w:tabs>
        <w:tab w:val="center" w:pos="4320"/>
        <w:tab w:val="right" w:pos="8640"/>
      </w:tabs>
    </w:pPr>
  </w:style>
  <w:style w:type="character" w:customStyle="1" w:styleId="HeaderChar">
    <w:name w:val="Header Char"/>
    <w:basedOn w:val="DefaultParagraphFont"/>
    <w:link w:val="Header"/>
    <w:uiPriority w:val="99"/>
    <w:rsid w:val="001C3B58"/>
  </w:style>
  <w:style w:type="paragraph" w:styleId="Footer">
    <w:name w:val="footer"/>
    <w:basedOn w:val="Normal"/>
    <w:link w:val="FooterChar"/>
    <w:uiPriority w:val="99"/>
    <w:unhideWhenUsed/>
    <w:rsid w:val="001C3B58"/>
    <w:pPr>
      <w:tabs>
        <w:tab w:val="center" w:pos="4320"/>
        <w:tab w:val="right" w:pos="8640"/>
      </w:tabs>
    </w:pPr>
  </w:style>
  <w:style w:type="character" w:customStyle="1" w:styleId="FooterChar">
    <w:name w:val="Footer Char"/>
    <w:basedOn w:val="DefaultParagraphFont"/>
    <w:link w:val="Footer"/>
    <w:uiPriority w:val="99"/>
    <w:rsid w:val="001C3B58"/>
  </w:style>
  <w:style w:type="character" w:customStyle="1" w:styleId="Heading1Char">
    <w:name w:val="Heading 1 Char"/>
    <w:basedOn w:val="DefaultParagraphFont"/>
    <w:link w:val="Heading1"/>
    <w:uiPriority w:val="9"/>
    <w:rsid w:val="002D6766"/>
    <w:rPr>
      <w:rFonts w:ascii="Chalkboard" w:hAnsi="Chalkboard" w:cs="Times New Roman"/>
      <w:bCs/>
      <w:sz w:val="40"/>
      <w:szCs w:val="40"/>
    </w:rPr>
  </w:style>
  <w:style w:type="character" w:customStyle="1" w:styleId="Heading2Char">
    <w:name w:val="Heading 2 Char"/>
    <w:basedOn w:val="DefaultParagraphFont"/>
    <w:link w:val="Heading2"/>
    <w:uiPriority w:val="9"/>
    <w:rsid w:val="002D6766"/>
    <w:rPr>
      <w:rFonts w:ascii="Chalkboard" w:hAnsi="Chalkboard" w:cs="Times New Roman"/>
      <w:b/>
      <w:sz w:val="40"/>
      <w:szCs w:val="4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Web"/>
    <w:next w:val="Normal"/>
    <w:link w:val="Heading1Char"/>
    <w:uiPriority w:val="9"/>
    <w:qFormat/>
    <w:rsid w:val="002D6766"/>
    <w:pPr>
      <w:spacing w:before="0" w:beforeAutospacing="0" w:after="0" w:afterAutospacing="0"/>
      <w:outlineLvl w:val="0"/>
    </w:pPr>
    <w:rPr>
      <w:rFonts w:ascii="Chalkboard" w:hAnsi="Chalkboard"/>
      <w:bCs/>
      <w:sz w:val="40"/>
      <w:szCs w:val="40"/>
    </w:rPr>
  </w:style>
  <w:style w:type="paragraph" w:styleId="Heading2">
    <w:name w:val="heading 2"/>
    <w:basedOn w:val="NormalWeb"/>
    <w:next w:val="Normal"/>
    <w:link w:val="Heading2Char"/>
    <w:uiPriority w:val="9"/>
    <w:unhideWhenUsed/>
    <w:qFormat/>
    <w:rsid w:val="002D6766"/>
    <w:pPr>
      <w:spacing w:before="0" w:beforeAutospacing="0" w:after="0" w:afterAutospacing="0"/>
      <w:outlineLvl w:val="1"/>
    </w:pPr>
    <w:rPr>
      <w:rFonts w:ascii="Chalkboard" w:hAnsi="Chalkboard"/>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520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22B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2B65"/>
    <w:rPr>
      <w:rFonts w:ascii="Lucida Grande" w:hAnsi="Lucida Grande" w:cs="Lucida Grande"/>
      <w:sz w:val="18"/>
      <w:szCs w:val="18"/>
    </w:rPr>
  </w:style>
  <w:style w:type="character" w:styleId="PlaceholderText">
    <w:name w:val="Placeholder Text"/>
    <w:basedOn w:val="DefaultParagraphFont"/>
    <w:uiPriority w:val="99"/>
    <w:semiHidden/>
    <w:rsid w:val="00870B11"/>
    <w:rPr>
      <w:color w:val="808080"/>
    </w:rPr>
  </w:style>
  <w:style w:type="paragraph" w:styleId="Header">
    <w:name w:val="header"/>
    <w:basedOn w:val="Normal"/>
    <w:link w:val="HeaderChar"/>
    <w:uiPriority w:val="99"/>
    <w:unhideWhenUsed/>
    <w:rsid w:val="001C3B58"/>
    <w:pPr>
      <w:tabs>
        <w:tab w:val="center" w:pos="4320"/>
        <w:tab w:val="right" w:pos="8640"/>
      </w:tabs>
    </w:pPr>
  </w:style>
  <w:style w:type="character" w:customStyle="1" w:styleId="HeaderChar">
    <w:name w:val="Header Char"/>
    <w:basedOn w:val="DefaultParagraphFont"/>
    <w:link w:val="Header"/>
    <w:uiPriority w:val="99"/>
    <w:rsid w:val="001C3B58"/>
  </w:style>
  <w:style w:type="paragraph" w:styleId="Footer">
    <w:name w:val="footer"/>
    <w:basedOn w:val="Normal"/>
    <w:link w:val="FooterChar"/>
    <w:uiPriority w:val="99"/>
    <w:unhideWhenUsed/>
    <w:rsid w:val="001C3B58"/>
    <w:pPr>
      <w:tabs>
        <w:tab w:val="center" w:pos="4320"/>
        <w:tab w:val="right" w:pos="8640"/>
      </w:tabs>
    </w:pPr>
  </w:style>
  <w:style w:type="character" w:customStyle="1" w:styleId="FooterChar">
    <w:name w:val="Footer Char"/>
    <w:basedOn w:val="DefaultParagraphFont"/>
    <w:link w:val="Footer"/>
    <w:uiPriority w:val="99"/>
    <w:rsid w:val="001C3B58"/>
  </w:style>
  <w:style w:type="character" w:customStyle="1" w:styleId="Heading1Char">
    <w:name w:val="Heading 1 Char"/>
    <w:basedOn w:val="DefaultParagraphFont"/>
    <w:link w:val="Heading1"/>
    <w:uiPriority w:val="9"/>
    <w:rsid w:val="002D6766"/>
    <w:rPr>
      <w:rFonts w:ascii="Chalkboard" w:hAnsi="Chalkboard" w:cs="Times New Roman"/>
      <w:bCs/>
      <w:sz w:val="40"/>
      <w:szCs w:val="40"/>
    </w:rPr>
  </w:style>
  <w:style w:type="character" w:customStyle="1" w:styleId="Heading2Char">
    <w:name w:val="Heading 2 Char"/>
    <w:basedOn w:val="DefaultParagraphFont"/>
    <w:link w:val="Heading2"/>
    <w:uiPriority w:val="9"/>
    <w:rsid w:val="002D6766"/>
    <w:rPr>
      <w:rFonts w:ascii="Chalkboard" w:hAnsi="Chalkboard" w:cs="Times New Roman"/>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48364">
      <w:bodyDiv w:val="1"/>
      <w:marLeft w:val="0"/>
      <w:marRight w:val="0"/>
      <w:marTop w:val="0"/>
      <w:marBottom w:val="0"/>
      <w:divBdr>
        <w:top w:val="none" w:sz="0" w:space="0" w:color="auto"/>
        <w:left w:val="none" w:sz="0" w:space="0" w:color="auto"/>
        <w:bottom w:val="none" w:sz="0" w:space="0" w:color="auto"/>
        <w:right w:val="none" w:sz="0" w:space="0" w:color="auto"/>
      </w:divBdr>
      <w:divsChild>
        <w:div w:id="953711499">
          <w:marLeft w:val="0"/>
          <w:marRight w:val="0"/>
          <w:marTop w:val="0"/>
          <w:marBottom w:val="0"/>
          <w:divBdr>
            <w:top w:val="none" w:sz="0" w:space="0" w:color="auto"/>
            <w:left w:val="none" w:sz="0" w:space="0" w:color="auto"/>
            <w:bottom w:val="none" w:sz="0" w:space="0" w:color="auto"/>
            <w:right w:val="none" w:sz="0" w:space="0" w:color="auto"/>
          </w:divBdr>
          <w:divsChild>
            <w:div w:id="483622639">
              <w:marLeft w:val="0"/>
              <w:marRight w:val="0"/>
              <w:marTop w:val="0"/>
              <w:marBottom w:val="0"/>
              <w:divBdr>
                <w:top w:val="none" w:sz="0" w:space="0" w:color="auto"/>
                <w:left w:val="none" w:sz="0" w:space="0" w:color="auto"/>
                <w:bottom w:val="none" w:sz="0" w:space="0" w:color="auto"/>
                <w:right w:val="none" w:sz="0" w:space="0" w:color="auto"/>
              </w:divBdr>
              <w:divsChild>
                <w:div w:id="21425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8976">
          <w:marLeft w:val="0"/>
          <w:marRight w:val="0"/>
          <w:marTop w:val="0"/>
          <w:marBottom w:val="0"/>
          <w:divBdr>
            <w:top w:val="none" w:sz="0" w:space="0" w:color="auto"/>
            <w:left w:val="none" w:sz="0" w:space="0" w:color="auto"/>
            <w:bottom w:val="none" w:sz="0" w:space="0" w:color="auto"/>
            <w:right w:val="none" w:sz="0" w:space="0" w:color="auto"/>
          </w:divBdr>
          <w:divsChild>
            <w:div w:id="320281065">
              <w:marLeft w:val="0"/>
              <w:marRight w:val="0"/>
              <w:marTop w:val="0"/>
              <w:marBottom w:val="0"/>
              <w:divBdr>
                <w:top w:val="none" w:sz="0" w:space="0" w:color="auto"/>
                <w:left w:val="none" w:sz="0" w:space="0" w:color="auto"/>
                <w:bottom w:val="none" w:sz="0" w:space="0" w:color="auto"/>
                <w:right w:val="none" w:sz="0" w:space="0" w:color="auto"/>
              </w:divBdr>
              <w:divsChild>
                <w:div w:id="62326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1.wdp"/><Relationship Id="rId12" Type="http://schemas.openxmlformats.org/officeDocument/2006/relationships/image" Target="media/image3.png"/><Relationship Id="rId13" Type="http://schemas.microsoft.com/office/2007/relationships/hdphoto" Target="media/hdphoto2.wdp"/><Relationship Id="rId14" Type="http://schemas.openxmlformats.org/officeDocument/2006/relationships/image" Target="media/image4.pn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92D22-F698-3543-970B-302BBED3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427</Words>
  <Characters>2434</Characters>
  <Application>Microsoft Macintosh Word</Application>
  <DocSecurity>0</DocSecurity>
  <Lines>20</Lines>
  <Paragraphs>5</Paragraphs>
  <ScaleCrop>false</ScaleCrop>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11</cp:revision>
  <cp:lastPrinted>2016-03-12T18:24:00Z</cp:lastPrinted>
  <dcterms:created xsi:type="dcterms:W3CDTF">2016-03-05T22:58:00Z</dcterms:created>
  <dcterms:modified xsi:type="dcterms:W3CDTF">2016-03-12T21:11:00Z</dcterms:modified>
</cp:coreProperties>
</file>